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 xml:space="preserve">Задание к лекции </w:t>
      </w:r>
      <w:r w:rsidR="006A7864">
        <w:rPr>
          <w:rFonts w:ascii="Times New Roman" w:hAnsi="Times New Roman" w:cs="Times New Roman"/>
          <w:sz w:val="28"/>
          <w:szCs w:val="28"/>
        </w:rPr>
        <w:t>10</w:t>
      </w:r>
      <w:r w:rsidRPr="00C21D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 xml:space="preserve">Дисциплина </w:t>
      </w:r>
      <w:r w:rsidRPr="00C21D30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 xml:space="preserve">Задание выполнять в этом файле просто берете вопрос и </w:t>
      </w:r>
      <w:proofErr w:type="gramStart"/>
      <w:r w:rsidRPr="00C21D30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Pr="00C21D30">
        <w:rPr>
          <w:rFonts w:ascii="Times New Roman" w:hAnsi="Times New Roman" w:cs="Times New Roman"/>
          <w:sz w:val="28"/>
          <w:szCs w:val="28"/>
        </w:rPr>
        <w:t xml:space="preserve"> и отправляете на проверку.  </w:t>
      </w: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>Содержание ответов письменно кратко по сути заданного вопроса</w:t>
      </w:r>
      <w:proofErr w:type="gramStart"/>
      <w:r w:rsidRPr="00C21D30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C21D30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 xml:space="preserve">1. Назначение конструкция или состав схемы, блока, устройства и т. д.  </w:t>
      </w: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C21D3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473B6" w:rsidRPr="003473B6" w:rsidRDefault="00C21D30" w:rsidP="003473B6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 xml:space="preserve">1. </w:t>
      </w:r>
      <w:r w:rsidR="003473B6" w:rsidRPr="003473B6">
        <w:rPr>
          <w:rFonts w:ascii="Times New Roman" w:hAnsi="Times New Roman" w:cs="Times New Roman"/>
          <w:sz w:val="28"/>
          <w:szCs w:val="28"/>
        </w:rPr>
        <w:t>Теория идеальной линии виды линий</w:t>
      </w:r>
    </w:p>
    <w:p w:rsidR="003473B6" w:rsidRPr="003473B6" w:rsidRDefault="003473B6" w:rsidP="003473B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473B6">
        <w:rPr>
          <w:rFonts w:ascii="Times New Roman" w:hAnsi="Times New Roman" w:cs="Times New Roman"/>
          <w:sz w:val="28"/>
          <w:szCs w:val="28"/>
        </w:rPr>
        <w:t>Линии над землей</w:t>
      </w:r>
    </w:p>
    <w:p w:rsidR="00C21D30" w:rsidRDefault="003473B6" w:rsidP="003473B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3473B6">
        <w:rPr>
          <w:rFonts w:ascii="Times New Roman" w:hAnsi="Times New Roman" w:cs="Times New Roman"/>
          <w:sz w:val="28"/>
          <w:szCs w:val="28"/>
        </w:rPr>
        <w:t xml:space="preserve"> Полосковые линии</w:t>
      </w:r>
    </w:p>
    <w:p w:rsidR="003473B6" w:rsidRPr="00C21D30" w:rsidRDefault="003473B6" w:rsidP="003473B6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21D30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21D3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1D30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A3ED8" w:rsidRPr="00C21D30" w:rsidRDefault="00C21D30" w:rsidP="00C21D30">
      <w:pPr>
        <w:pStyle w:val="a3"/>
        <w:rPr>
          <w:rFonts w:ascii="Times New Roman" w:hAnsi="Times New Roman" w:cs="Times New Roman"/>
          <w:sz w:val="28"/>
          <w:szCs w:val="28"/>
        </w:rPr>
      </w:pPr>
      <w:r w:rsidRPr="00C21D30">
        <w:rPr>
          <w:rFonts w:ascii="Times New Roman" w:hAnsi="Times New Roman" w:cs="Times New Roman"/>
          <w:sz w:val="28"/>
          <w:szCs w:val="28"/>
        </w:rPr>
        <w:t>(Пример заполнения смотри в задании к лекции 1.</w:t>
      </w:r>
      <w:proofErr w:type="gramStart"/>
      <w:r w:rsidRPr="00C21D30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sectPr w:rsidR="005A3ED8" w:rsidRPr="00C21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B7F"/>
    <w:rsid w:val="001B6BED"/>
    <w:rsid w:val="003473B6"/>
    <w:rsid w:val="00516B7F"/>
    <w:rsid w:val="006A7864"/>
    <w:rsid w:val="00BD6B36"/>
    <w:rsid w:val="00C21D30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1D3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1D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2021-01-28T16:28:00Z</dcterms:created>
  <dcterms:modified xsi:type="dcterms:W3CDTF">2021-01-28T17:05:00Z</dcterms:modified>
</cp:coreProperties>
</file>